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BCE" w:rsidRDefault="00582E40">
      <w:pPr>
        <w:pStyle w:val="60"/>
        <w:shd w:val="clear" w:color="auto" w:fill="auto"/>
        <w:spacing w:before="0" w:after="433"/>
        <w:ind w:left="320"/>
      </w:pPr>
      <w:r>
        <w:rPr>
          <w:rStyle w:val="61"/>
        </w:rPr>
        <w:t xml:space="preserve">Обобщенная информация об исполнении (ненадлежащем исполнении) депутатами </w:t>
      </w:r>
      <w:r w:rsidR="00E50CE7">
        <w:rPr>
          <w:rStyle w:val="61"/>
          <w:lang w:val="ru-RU"/>
        </w:rPr>
        <w:t>Совета депутатов Шалинского городского поселения</w:t>
      </w:r>
      <w:r>
        <w:rPr>
          <w:rStyle w:val="61"/>
        </w:rPr>
        <w:t xml:space="preserve"> обязанности представить сведения о доходах, расходах, об имуществе и обязательствах имуществе</w:t>
      </w:r>
      <w:r>
        <w:rPr>
          <w:rStyle w:val="61"/>
        </w:rPr>
        <w:t>нного характера в рамках декларационной кампании 2024 года (за отчетный 2023 год)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013"/>
        <w:gridCol w:w="2386"/>
        <w:gridCol w:w="1411"/>
        <w:gridCol w:w="1858"/>
        <w:gridCol w:w="1810"/>
        <w:gridCol w:w="2688"/>
      </w:tblGrid>
      <w:tr w:rsidR="00910BCE">
        <w:tblPrEx>
          <w:tblCellMar>
            <w:top w:w="0" w:type="dxa"/>
            <w:bottom w:w="0" w:type="dxa"/>
          </w:tblCellMar>
        </w:tblPrEx>
        <w:trPr>
          <w:trHeight w:val="653"/>
          <w:jc w:val="center"/>
        </w:trPr>
        <w:tc>
          <w:tcPr>
            <w:tcW w:w="4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BCE" w:rsidRDefault="00582E40">
            <w:pPr>
              <w:pStyle w:val="2"/>
              <w:framePr w:wrap="notBeside" w:vAnchor="text" w:hAnchor="text" w:xAlign="center" w:y="1"/>
              <w:shd w:val="clear" w:color="auto" w:fill="auto"/>
              <w:spacing w:line="245" w:lineRule="exact"/>
              <w:ind w:left="740" w:firstLine="640"/>
            </w:pPr>
            <w:r>
              <w:rPr>
                <w:rStyle w:val="1"/>
              </w:rPr>
              <w:t>Наименование представительного органа муниципального образования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BCE" w:rsidRDefault="00582E40">
            <w:pPr>
              <w:pStyle w:val="2"/>
              <w:framePr w:wrap="notBeside" w:vAnchor="text" w:hAnchor="text" w:xAlign="center" w:y="1"/>
              <w:shd w:val="clear" w:color="auto" w:fill="auto"/>
              <w:spacing w:line="235" w:lineRule="exact"/>
              <w:jc w:val="both"/>
            </w:pPr>
            <w:r>
              <w:rPr>
                <w:rStyle w:val="1"/>
              </w:rPr>
              <w:t>Наименование муниципального образования</w:t>
            </w:r>
          </w:p>
        </w:tc>
        <w:tc>
          <w:tcPr>
            <w:tcW w:w="5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BCE" w:rsidRDefault="00582E40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1"/>
              </w:rPr>
              <w:t>Депутаты представительных органов муниципальных образований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BCE" w:rsidRDefault="00582E40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760"/>
            </w:pPr>
            <w:r>
              <w:rPr>
                <w:rStyle w:val="1"/>
              </w:rPr>
              <w:t>Примечани</w:t>
            </w:r>
            <w:r>
              <w:rPr>
                <w:rStyle w:val="1"/>
              </w:rPr>
              <w:t>е</w:t>
            </w:r>
          </w:p>
        </w:tc>
      </w:tr>
      <w:tr w:rsidR="00910BCE" w:rsidTr="00D77A5B">
        <w:tblPrEx>
          <w:tblCellMar>
            <w:top w:w="0" w:type="dxa"/>
            <w:bottom w:w="0" w:type="dxa"/>
          </w:tblCellMar>
        </w:tblPrEx>
        <w:trPr>
          <w:trHeight w:val="744"/>
          <w:jc w:val="center"/>
        </w:trPr>
        <w:tc>
          <w:tcPr>
            <w:tcW w:w="4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BCE" w:rsidRDefault="00910BCE">
            <w:pPr>
              <w:framePr w:wrap="notBeside" w:vAnchor="text" w:hAnchor="text" w:xAlign="center" w:y="1"/>
            </w:pPr>
          </w:p>
        </w:tc>
        <w:tc>
          <w:tcPr>
            <w:tcW w:w="2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BCE" w:rsidRDefault="00910BCE">
            <w:pPr>
              <w:framePr w:wrap="notBeside" w:vAnchor="text" w:hAnchor="text" w:xAlign="center" w:y="1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BCE" w:rsidRDefault="00582E40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exact"/>
              <w:jc w:val="both"/>
            </w:pPr>
            <w:r>
              <w:rPr>
                <w:rStyle w:val="1"/>
              </w:rPr>
              <w:t>Количество депутатских мандатов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BCE" w:rsidRDefault="00582E40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exact"/>
              <w:ind w:left="260"/>
            </w:pPr>
            <w:r>
              <w:t>Количество лиц,</w:t>
            </w:r>
          </w:p>
          <w:p w:rsidR="00910BCE" w:rsidRDefault="00582E40">
            <w:pPr>
              <w:pStyle w:val="30"/>
              <w:framePr w:wrap="notBeside" w:vAnchor="text" w:hAnchor="text" w:xAlign="center" w:y="1"/>
              <w:shd w:val="clear" w:color="auto" w:fill="auto"/>
              <w:ind w:left="260"/>
            </w:pPr>
            <w:r>
              <w:t>ИСПОЛНИВШИХ</w:t>
            </w:r>
          </w:p>
          <w:p w:rsidR="00910BCE" w:rsidRDefault="00582E40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exact"/>
              <w:ind w:left="260"/>
            </w:pPr>
            <w:r>
              <w:t>свои обязанности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BCE" w:rsidRDefault="00582E40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exact"/>
              <w:jc w:val="both"/>
            </w:pPr>
            <w:r>
              <w:rPr>
                <w:rStyle w:val="1"/>
              </w:rPr>
              <w:t>Количество лиц, не исполнивших свои обязанности</w:t>
            </w:r>
          </w:p>
        </w:tc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BCE" w:rsidRDefault="00910BCE">
            <w:pPr>
              <w:framePr w:wrap="notBeside" w:vAnchor="text" w:hAnchor="text" w:xAlign="center" w:y="1"/>
            </w:pPr>
          </w:p>
        </w:tc>
      </w:tr>
      <w:tr w:rsidR="00910BCE" w:rsidTr="00D77A5B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BCE" w:rsidRPr="00D77A5B" w:rsidRDefault="00D77A5B">
            <w:pPr>
              <w:pStyle w:val="2"/>
              <w:framePr w:wrap="notBeside" w:vAnchor="text" w:hAnchor="text" w:xAlign="center" w:y="1"/>
              <w:shd w:val="clear" w:color="auto" w:fill="auto"/>
              <w:spacing w:line="259" w:lineRule="exact"/>
              <w:ind w:left="140"/>
              <w:rPr>
                <w:lang w:val="ru-RU"/>
              </w:rPr>
            </w:pPr>
            <w:r>
              <w:rPr>
                <w:lang w:val="ru-RU"/>
              </w:rPr>
              <w:t>Совет депутатов Шалинского городского поселения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BCE" w:rsidRPr="00D77A5B" w:rsidRDefault="00D77A5B">
            <w:pPr>
              <w:pStyle w:val="2"/>
              <w:framePr w:wrap="notBeside" w:vAnchor="text" w:hAnchor="text" w:xAlign="center" w:y="1"/>
              <w:shd w:val="clear" w:color="auto" w:fill="auto"/>
              <w:spacing w:line="259" w:lineRule="exact"/>
              <w:ind w:left="100"/>
              <w:rPr>
                <w:lang w:val="ru-RU"/>
              </w:rPr>
            </w:pPr>
            <w:r>
              <w:rPr>
                <w:lang w:val="ru-RU"/>
              </w:rPr>
              <w:t>Шалинское городское поселение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BCE" w:rsidRPr="00D77A5B" w:rsidRDefault="00D77A5B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BCE" w:rsidRPr="00D77A5B" w:rsidRDefault="00D77A5B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860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BCE" w:rsidRPr="00D77A5B" w:rsidRDefault="00D77A5B" w:rsidP="00D77A5B">
            <w:pPr>
              <w:framePr w:wrap="notBeside" w:vAnchor="text" w:hAnchor="text" w:xAlign="center" w:y="1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-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BCE" w:rsidRPr="00D77A5B" w:rsidRDefault="00D77A5B" w:rsidP="00D77A5B">
            <w:pPr>
              <w:framePr w:wrap="notBeside" w:vAnchor="text" w:hAnchor="text" w:xAlign="center" w:y="1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-</w:t>
            </w:r>
          </w:p>
        </w:tc>
      </w:tr>
      <w:tr w:rsidR="00910BCE" w:rsidTr="00D77A5B">
        <w:tblPrEx>
          <w:tblCellMar>
            <w:top w:w="0" w:type="dxa"/>
            <w:bottom w:w="0" w:type="dxa"/>
          </w:tblCellMar>
        </w:tblPrEx>
        <w:trPr>
          <w:trHeight w:val="533"/>
          <w:jc w:val="center"/>
        </w:trPr>
        <w:tc>
          <w:tcPr>
            <w:tcW w:w="4013" w:type="dxa"/>
            <w:tcBorders>
              <w:top w:val="single" w:sz="4" w:space="0" w:color="auto"/>
            </w:tcBorders>
            <w:shd w:val="clear" w:color="auto" w:fill="FFFFFF"/>
          </w:tcPr>
          <w:p w:rsidR="00910BCE" w:rsidRDefault="00910BCE">
            <w:pPr>
              <w:pStyle w:val="2"/>
              <w:framePr w:wrap="notBeside" w:vAnchor="text" w:hAnchor="text" w:xAlign="center" w:y="1"/>
              <w:shd w:val="clear" w:color="auto" w:fill="auto"/>
              <w:spacing w:line="259" w:lineRule="exact"/>
              <w:ind w:left="140"/>
            </w:pPr>
          </w:p>
        </w:tc>
        <w:tc>
          <w:tcPr>
            <w:tcW w:w="2386" w:type="dxa"/>
            <w:tcBorders>
              <w:top w:val="single" w:sz="4" w:space="0" w:color="auto"/>
            </w:tcBorders>
            <w:shd w:val="clear" w:color="auto" w:fill="FFFFFF"/>
          </w:tcPr>
          <w:p w:rsidR="00910BCE" w:rsidRDefault="00910BCE">
            <w:pPr>
              <w:pStyle w:val="2"/>
              <w:framePr w:wrap="notBeside" w:vAnchor="text" w:hAnchor="text" w:xAlign="center" w:y="1"/>
              <w:shd w:val="clear" w:color="auto" w:fill="auto"/>
              <w:ind w:left="100"/>
            </w:pP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FFFFFF"/>
          </w:tcPr>
          <w:p w:rsidR="00910BCE" w:rsidRPr="00D77A5B" w:rsidRDefault="00910BCE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  <w:rPr>
                <w:lang w:val="ru-RU"/>
              </w:rPr>
            </w:pPr>
          </w:p>
        </w:tc>
        <w:tc>
          <w:tcPr>
            <w:tcW w:w="1858" w:type="dxa"/>
            <w:tcBorders>
              <w:top w:val="single" w:sz="4" w:space="0" w:color="auto"/>
            </w:tcBorders>
            <w:shd w:val="clear" w:color="auto" w:fill="FFFFFF"/>
          </w:tcPr>
          <w:p w:rsidR="00910BCE" w:rsidRDefault="00910BCE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860"/>
            </w:pP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</w:tcPr>
          <w:p w:rsidR="00910BCE" w:rsidRDefault="00910BC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</w:tcBorders>
            <w:shd w:val="clear" w:color="auto" w:fill="FFFFFF"/>
          </w:tcPr>
          <w:p w:rsidR="00910BCE" w:rsidRDefault="00910BC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10BCE" w:rsidTr="00D77A5B">
        <w:tblPrEx>
          <w:tblCellMar>
            <w:top w:w="0" w:type="dxa"/>
            <w:bottom w:w="0" w:type="dxa"/>
          </w:tblCellMar>
        </w:tblPrEx>
        <w:trPr>
          <w:trHeight w:val="538"/>
          <w:jc w:val="center"/>
        </w:trPr>
        <w:tc>
          <w:tcPr>
            <w:tcW w:w="4013" w:type="dxa"/>
            <w:shd w:val="clear" w:color="auto" w:fill="FFFFFF"/>
          </w:tcPr>
          <w:p w:rsidR="00910BCE" w:rsidRDefault="00910BCE">
            <w:pPr>
              <w:pStyle w:val="2"/>
              <w:framePr w:wrap="notBeside" w:vAnchor="text" w:hAnchor="text" w:xAlign="center" w:y="1"/>
              <w:shd w:val="clear" w:color="auto" w:fill="auto"/>
              <w:ind w:left="140"/>
            </w:pPr>
          </w:p>
        </w:tc>
        <w:tc>
          <w:tcPr>
            <w:tcW w:w="2386" w:type="dxa"/>
            <w:shd w:val="clear" w:color="auto" w:fill="FFFFFF"/>
          </w:tcPr>
          <w:p w:rsidR="00910BCE" w:rsidRDefault="00910BCE">
            <w:pPr>
              <w:pStyle w:val="2"/>
              <w:framePr w:wrap="notBeside" w:vAnchor="text" w:hAnchor="text" w:xAlign="center" w:y="1"/>
              <w:shd w:val="clear" w:color="auto" w:fill="auto"/>
              <w:ind w:left="100"/>
            </w:pPr>
          </w:p>
        </w:tc>
        <w:tc>
          <w:tcPr>
            <w:tcW w:w="1411" w:type="dxa"/>
            <w:shd w:val="clear" w:color="auto" w:fill="FFFFFF"/>
          </w:tcPr>
          <w:p w:rsidR="00910BCE" w:rsidRDefault="00910BCE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</w:p>
        </w:tc>
        <w:tc>
          <w:tcPr>
            <w:tcW w:w="1858" w:type="dxa"/>
            <w:shd w:val="clear" w:color="auto" w:fill="FFFFFF"/>
          </w:tcPr>
          <w:p w:rsidR="00910BCE" w:rsidRDefault="00910BCE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860"/>
            </w:pPr>
          </w:p>
        </w:tc>
        <w:tc>
          <w:tcPr>
            <w:tcW w:w="1810" w:type="dxa"/>
            <w:shd w:val="clear" w:color="auto" w:fill="FFFFFF"/>
          </w:tcPr>
          <w:p w:rsidR="00910BCE" w:rsidRDefault="00910BC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8" w:type="dxa"/>
            <w:shd w:val="clear" w:color="auto" w:fill="FFFFFF"/>
          </w:tcPr>
          <w:p w:rsidR="00910BCE" w:rsidRDefault="00910BCE">
            <w:pPr>
              <w:pStyle w:val="50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</w:p>
        </w:tc>
      </w:tr>
      <w:tr w:rsidR="00910BCE" w:rsidTr="00D77A5B">
        <w:tblPrEx>
          <w:tblCellMar>
            <w:top w:w="0" w:type="dxa"/>
            <w:bottom w:w="0" w:type="dxa"/>
          </w:tblCellMar>
        </w:tblPrEx>
        <w:trPr>
          <w:trHeight w:val="542"/>
          <w:jc w:val="center"/>
        </w:trPr>
        <w:tc>
          <w:tcPr>
            <w:tcW w:w="4013" w:type="dxa"/>
            <w:shd w:val="clear" w:color="auto" w:fill="FFFFFF"/>
          </w:tcPr>
          <w:p w:rsidR="00910BCE" w:rsidRDefault="00910BCE">
            <w:pPr>
              <w:pStyle w:val="2"/>
              <w:framePr w:wrap="notBeside" w:vAnchor="text" w:hAnchor="text" w:xAlign="center" w:y="1"/>
              <w:shd w:val="clear" w:color="auto" w:fill="auto"/>
              <w:spacing w:line="269" w:lineRule="exact"/>
              <w:ind w:left="140"/>
            </w:pPr>
          </w:p>
        </w:tc>
        <w:tc>
          <w:tcPr>
            <w:tcW w:w="2386" w:type="dxa"/>
            <w:shd w:val="clear" w:color="auto" w:fill="FFFFFF"/>
          </w:tcPr>
          <w:p w:rsidR="00910BCE" w:rsidRDefault="00910BCE">
            <w:pPr>
              <w:pStyle w:val="2"/>
              <w:framePr w:wrap="notBeside" w:vAnchor="text" w:hAnchor="text" w:xAlign="center" w:y="1"/>
              <w:shd w:val="clear" w:color="auto" w:fill="auto"/>
              <w:spacing w:line="264" w:lineRule="exact"/>
              <w:ind w:left="100"/>
            </w:pPr>
          </w:p>
        </w:tc>
        <w:tc>
          <w:tcPr>
            <w:tcW w:w="1411" w:type="dxa"/>
            <w:shd w:val="clear" w:color="auto" w:fill="FFFFFF"/>
          </w:tcPr>
          <w:p w:rsidR="00910BCE" w:rsidRDefault="00910BCE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</w:p>
        </w:tc>
        <w:tc>
          <w:tcPr>
            <w:tcW w:w="1858" w:type="dxa"/>
            <w:shd w:val="clear" w:color="auto" w:fill="FFFFFF"/>
          </w:tcPr>
          <w:p w:rsidR="00910BCE" w:rsidRDefault="00910BCE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860"/>
            </w:pPr>
          </w:p>
        </w:tc>
        <w:tc>
          <w:tcPr>
            <w:tcW w:w="1810" w:type="dxa"/>
            <w:shd w:val="clear" w:color="auto" w:fill="FFFFFF"/>
          </w:tcPr>
          <w:p w:rsidR="00910BCE" w:rsidRDefault="00910BC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8" w:type="dxa"/>
            <w:shd w:val="clear" w:color="auto" w:fill="FFFFFF"/>
          </w:tcPr>
          <w:p w:rsidR="00910BCE" w:rsidRDefault="00910BC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10BCE" w:rsidTr="00D77A5B">
        <w:tblPrEx>
          <w:tblCellMar>
            <w:top w:w="0" w:type="dxa"/>
            <w:bottom w:w="0" w:type="dxa"/>
          </w:tblCellMar>
        </w:tblPrEx>
        <w:trPr>
          <w:trHeight w:val="538"/>
          <w:jc w:val="center"/>
        </w:trPr>
        <w:tc>
          <w:tcPr>
            <w:tcW w:w="4013" w:type="dxa"/>
            <w:shd w:val="clear" w:color="auto" w:fill="FFFFFF"/>
          </w:tcPr>
          <w:p w:rsidR="00910BCE" w:rsidRDefault="00910BCE">
            <w:pPr>
              <w:pStyle w:val="2"/>
              <w:framePr w:wrap="notBeside" w:vAnchor="text" w:hAnchor="text" w:xAlign="center" w:y="1"/>
              <w:shd w:val="clear" w:color="auto" w:fill="auto"/>
              <w:ind w:left="140"/>
            </w:pPr>
          </w:p>
        </w:tc>
        <w:tc>
          <w:tcPr>
            <w:tcW w:w="2386" w:type="dxa"/>
            <w:shd w:val="clear" w:color="auto" w:fill="FFFFFF"/>
          </w:tcPr>
          <w:p w:rsidR="00910BCE" w:rsidRDefault="00910BCE">
            <w:pPr>
              <w:pStyle w:val="2"/>
              <w:framePr w:wrap="notBeside" w:vAnchor="text" w:hAnchor="text" w:xAlign="center" w:y="1"/>
              <w:shd w:val="clear" w:color="auto" w:fill="auto"/>
              <w:ind w:left="100"/>
            </w:pPr>
          </w:p>
        </w:tc>
        <w:tc>
          <w:tcPr>
            <w:tcW w:w="1411" w:type="dxa"/>
            <w:shd w:val="clear" w:color="auto" w:fill="FFFFFF"/>
          </w:tcPr>
          <w:p w:rsidR="00910BCE" w:rsidRDefault="00910BCE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</w:p>
        </w:tc>
        <w:tc>
          <w:tcPr>
            <w:tcW w:w="1858" w:type="dxa"/>
            <w:shd w:val="clear" w:color="auto" w:fill="FFFFFF"/>
          </w:tcPr>
          <w:p w:rsidR="00910BCE" w:rsidRDefault="00910BCE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860"/>
            </w:pPr>
          </w:p>
        </w:tc>
        <w:tc>
          <w:tcPr>
            <w:tcW w:w="1810" w:type="dxa"/>
            <w:shd w:val="clear" w:color="auto" w:fill="FFFFFF"/>
          </w:tcPr>
          <w:p w:rsidR="00910BCE" w:rsidRDefault="00910BC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8" w:type="dxa"/>
            <w:shd w:val="clear" w:color="auto" w:fill="FFFFFF"/>
          </w:tcPr>
          <w:p w:rsidR="00910BCE" w:rsidRDefault="00910BC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10BCE" w:rsidTr="00D77A5B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4013" w:type="dxa"/>
            <w:shd w:val="clear" w:color="auto" w:fill="FFFFFF"/>
          </w:tcPr>
          <w:p w:rsidR="00910BCE" w:rsidRDefault="00910BCE">
            <w:pPr>
              <w:pStyle w:val="2"/>
              <w:framePr w:wrap="notBeside" w:vAnchor="text" w:hAnchor="text" w:xAlign="center" w:y="1"/>
              <w:shd w:val="clear" w:color="auto" w:fill="auto"/>
              <w:spacing w:line="264" w:lineRule="exact"/>
              <w:ind w:left="140"/>
            </w:pPr>
          </w:p>
        </w:tc>
        <w:tc>
          <w:tcPr>
            <w:tcW w:w="2386" w:type="dxa"/>
            <w:shd w:val="clear" w:color="auto" w:fill="FFFFFF"/>
          </w:tcPr>
          <w:p w:rsidR="00910BCE" w:rsidRDefault="00910BCE">
            <w:pPr>
              <w:pStyle w:val="2"/>
              <w:framePr w:wrap="notBeside" w:vAnchor="text" w:hAnchor="text" w:xAlign="center" w:y="1"/>
              <w:shd w:val="clear" w:color="auto" w:fill="auto"/>
              <w:spacing w:line="264" w:lineRule="exact"/>
              <w:ind w:left="100"/>
            </w:pPr>
          </w:p>
        </w:tc>
        <w:tc>
          <w:tcPr>
            <w:tcW w:w="1411" w:type="dxa"/>
            <w:shd w:val="clear" w:color="auto" w:fill="FFFFFF"/>
          </w:tcPr>
          <w:p w:rsidR="00910BCE" w:rsidRDefault="00910BCE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</w:p>
        </w:tc>
        <w:tc>
          <w:tcPr>
            <w:tcW w:w="1858" w:type="dxa"/>
            <w:shd w:val="clear" w:color="auto" w:fill="FFFFFF"/>
          </w:tcPr>
          <w:p w:rsidR="00910BCE" w:rsidRDefault="00910BCE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860"/>
            </w:pPr>
          </w:p>
        </w:tc>
        <w:tc>
          <w:tcPr>
            <w:tcW w:w="1810" w:type="dxa"/>
            <w:shd w:val="clear" w:color="auto" w:fill="FFFFFF"/>
          </w:tcPr>
          <w:p w:rsidR="00910BCE" w:rsidRDefault="00910BC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8" w:type="dxa"/>
            <w:shd w:val="clear" w:color="auto" w:fill="FFFFFF"/>
          </w:tcPr>
          <w:p w:rsidR="00910BCE" w:rsidRDefault="00910BC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10BCE" w:rsidTr="00D77A5B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4013" w:type="dxa"/>
            <w:shd w:val="clear" w:color="auto" w:fill="FFFFFF"/>
          </w:tcPr>
          <w:p w:rsidR="00910BCE" w:rsidRDefault="00910BCE">
            <w:pPr>
              <w:pStyle w:val="2"/>
              <w:framePr w:wrap="notBeside" w:vAnchor="text" w:hAnchor="text" w:xAlign="center" w:y="1"/>
              <w:shd w:val="clear" w:color="auto" w:fill="auto"/>
              <w:spacing w:line="269" w:lineRule="exact"/>
              <w:ind w:left="140"/>
            </w:pPr>
          </w:p>
        </w:tc>
        <w:tc>
          <w:tcPr>
            <w:tcW w:w="2386" w:type="dxa"/>
            <w:shd w:val="clear" w:color="auto" w:fill="FFFFFF"/>
          </w:tcPr>
          <w:p w:rsidR="00910BCE" w:rsidRDefault="00910BCE">
            <w:pPr>
              <w:pStyle w:val="2"/>
              <w:framePr w:wrap="notBeside" w:vAnchor="text" w:hAnchor="text" w:xAlign="center" w:y="1"/>
              <w:shd w:val="clear" w:color="auto" w:fill="auto"/>
              <w:spacing w:line="269" w:lineRule="exact"/>
              <w:ind w:left="100"/>
            </w:pPr>
          </w:p>
        </w:tc>
        <w:tc>
          <w:tcPr>
            <w:tcW w:w="1411" w:type="dxa"/>
            <w:shd w:val="clear" w:color="auto" w:fill="FFFFFF"/>
          </w:tcPr>
          <w:p w:rsidR="00910BCE" w:rsidRDefault="00910BCE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</w:p>
        </w:tc>
        <w:tc>
          <w:tcPr>
            <w:tcW w:w="1858" w:type="dxa"/>
            <w:shd w:val="clear" w:color="auto" w:fill="FFFFFF"/>
          </w:tcPr>
          <w:p w:rsidR="00910BCE" w:rsidRDefault="00910BCE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860"/>
            </w:pPr>
          </w:p>
        </w:tc>
        <w:tc>
          <w:tcPr>
            <w:tcW w:w="1810" w:type="dxa"/>
            <w:shd w:val="clear" w:color="auto" w:fill="FFFFFF"/>
          </w:tcPr>
          <w:p w:rsidR="00910BCE" w:rsidRDefault="00910BC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8" w:type="dxa"/>
            <w:shd w:val="clear" w:color="auto" w:fill="FFFFFF"/>
          </w:tcPr>
          <w:p w:rsidR="00910BCE" w:rsidRDefault="00910BCE">
            <w:pPr>
              <w:pStyle w:val="50"/>
              <w:framePr w:wrap="notBeside" w:vAnchor="text" w:hAnchor="text" w:xAlign="center" w:y="1"/>
              <w:shd w:val="clear" w:color="auto" w:fill="auto"/>
              <w:ind w:left="120"/>
            </w:pPr>
          </w:p>
        </w:tc>
      </w:tr>
      <w:tr w:rsidR="00910BCE" w:rsidTr="00D77A5B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4013" w:type="dxa"/>
            <w:shd w:val="clear" w:color="auto" w:fill="FFFFFF"/>
          </w:tcPr>
          <w:p w:rsidR="00910BCE" w:rsidRDefault="00910BCE">
            <w:pPr>
              <w:pStyle w:val="2"/>
              <w:framePr w:wrap="notBeside" w:vAnchor="text" w:hAnchor="text" w:xAlign="center" w:y="1"/>
              <w:shd w:val="clear" w:color="auto" w:fill="auto"/>
              <w:spacing w:line="264" w:lineRule="exact"/>
              <w:ind w:left="140"/>
            </w:pPr>
          </w:p>
        </w:tc>
        <w:tc>
          <w:tcPr>
            <w:tcW w:w="2386" w:type="dxa"/>
            <w:shd w:val="clear" w:color="auto" w:fill="FFFFFF"/>
          </w:tcPr>
          <w:p w:rsidR="00910BCE" w:rsidRDefault="00910BCE">
            <w:pPr>
              <w:pStyle w:val="2"/>
              <w:framePr w:wrap="notBeside" w:vAnchor="text" w:hAnchor="text" w:xAlign="center" w:y="1"/>
              <w:shd w:val="clear" w:color="auto" w:fill="auto"/>
              <w:spacing w:line="259" w:lineRule="exact"/>
              <w:ind w:left="100"/>
            </w:pPr>
          </w:p>
        </w:tc>
        <w:tc>
          <w:tcPr>
            <w:tcW w:w="1411" w:type="dxa"/>
            <w:shd w:val="clear" w:color="auto" w:fill="FFFFFF"/>
          </w:tcPr>
          <w:p w:rsidR="00910BCE" w:rsidRDefault="00910BCE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</w:p>
        </w:tc>
        <w:tc>
          <w:tcPr>
            <w:tcW w:w="1858" w:type="dxa"/>
            <w:shd w:val="clear" w:color="auto" w:fill="FFFFFF"/>
          </w:tcPr>
          <w:p w:rsidR="00910BCE" w:rsidRDefault="00910BCE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860"/>
            </w:pPr>
          </w:p>
        </w:tc>
        <w:tc>
          <w:tcPr>
            <w:tcW w:w="1810" w:type="dxa"/>
            <w:shd w:val="clear" w:color="auto" w:fill="FFFFFF"/>
          </w:tcPr>
          <w:p w:rsidR="00910BCE" w:rsidRDefault="00910BC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8" w:type="dxa"/>
            <w:shd w:val="clear" w:color="auto" w:fill="FFFFFF"/>
          </w:tcPr>
          <w:p w:rsidR="00910BCE" w:rsidRDefault="00910BC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10BCE" w:rsidTr="00D77A5B">
        <w:tblPrEx>
          <w:tblCellMar>
            <w:top w:w="0" w:type="dxa"/>
            <w:bottom w:w="0" w:type="dxa"/>
          </w:tblCellMar>
        </w:tblPrEx>
        <w:trPr>
          <w:trHeight w:val="538"/>
          <w:jc w:val="center"/>
        </w:trPr>
        <w:tc>
          <w:tcPr>
            <w:tcW w:w="4013" w:type="dxa"/>
            <w:shd w:val="clear" w:color="auto" w:fill="FFFFFF"/>
          </w:tcPr>
          <w:p w:rsidR="00910BCE" w:rsidRPr="00E50CE7" w:rsidRDefault="00910BCE">
            <w:pPr>
              <w:pStyle w:val="2"/>
              <w:framePr w:wrap="notBeside" w:vAnchor="text" w:hAnchor="text" w:xAlign="center" w:y="1"/>
              <w:shd w:val="clear" w:color="auto" w:fill="auto"/>
              <w:ind w:left="140"/>
              <w:rPr>
                <w:sz w:val="28"/>
                <w:szCs w:val="28"/>
              </w:rPr>
            </w:pPr>
          </w:p>
        </w:tc>
        <w:tc>
          <w:tcPr>
            <w:tcW w:w="2386" w:type="dxa"/>
            <w:shd w:val="clear" w:color="auto" w:fill="FFFFFF"/>
          </w:tcPr>
          <w:p w:rsidR="00910BCE" w:rsidRPr="00E50CE7" w:rsidRDefault="00910BCE">
            <w:pPr>
              <w:pStyle w:val="2"/>
              <w:framePr w:wrap="notBeside" w:vAnchor="text" w:hAnchor="text" w:xAlign="center" w:y="1"/>
              <w:shd w:val="clear" w:color="auto" w:fill="auto"/>
              <w:spacing w:line="259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FFFFFF"/>
          </w:tcPr>
          <w:p w:rsidR="00910BCE" w:rsidRPr="00E50CE7" w:rsidRDefault="00910BCE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  <w:rPr>
                <w:sz w:val="28"/>
                <w:szCs w:val="28"/>
              </w:rPr>
            </w:pPr>
          </w:p>
        </w:tc>
        <w:tc>
          <w:tcPr>
            <w:tcW w:w="1858" w:type="dxa"/>
            <w:shd w:val="clear" w:color="auto" w:fill="FFFFFF"/>
          </w:tcPr>
          <w:p w:rsidR="00910BCE" w:rsidRPr="00E50CE7" w:rsidRDefault="00910BCE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860"/>
              <w:rPr>
                <w:sz w:val="28"/>
                <w:szCs w:val="28"/>
              </w:rPr>
            </w:pPr>
          </w:p>
        </w:tc>
        <w:tc>
          <w:tcPr>
            <w:tcW w:w="1810" w:type="dxa"/>
            <w:shd w:val="clear" w:color="auto" w:fill="FFFFFF"/>
          </w:tcPr>
          <w:p w:rsidR="00910BCE" w:rsidRPr="00E50CE7" w:rsidRDefault="00910BCE" w:rsidP="00E50CE7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88" w:type="dxa"/>
            <w:shd w:val="clear" w:color="auto" w:fill="FFFFFF"/>
          </w:tcPr>
          <w:p w:rsidR="00910BCE" w:rsidRPr="00E50CE7" w:rsidRDefault="00910BCE" w:rsidP="00E50CE7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10BCE" w:rsidTr="00D77A5B">
        <w:tblPrEx>
          <w:tblCellMar>
            <w:top w:w="0" w:type="dxa"/>
            <w:bottom w:w="0" w:type="dxa"/>
          </w:tblCellMar>
        </w:tblPrEx>
        <w:trPr>
          <w:trHeight w:val="528"/>
          <w:jc w:val="center"/>
        </w:trPr>
        <w:tc>
          <w:tcPr>
            <w:tcW w:w="4013" w:type="dxa"/>
            <w:shd w:val="clear" w:color="auto" w:fill="FFFFFF"/>
          </w:tcPr>
          <w:p w:rsidR="00910BCE" w:rsidRDefault="00910BCE">
            <w:pPr>
              <w:pStyle w:val="2"/>
              <w:framePr w:wrap="notBeside" w:vAnchor="text" w:hAnchor="text" w:xAlign="center" w:y="1"/>
              <w:shd w:val="clear" w:color="auto" w:fill="auto"/>
              <w:ind w:left="140"/>
            </w:pPr>
          </w:p>
        </w:tc>
        <w:tc>
          <w:tcPr>
            <w:tcW w:w="2386" w:type="dxa"/>
            <w:shd w:val="clear" w:color="auto" w:fill="FFFFFF"/>
          </w:tcPr>
          <w:p w:rsidR="00910BCE" w:rsidRDefault="00910BCE">
            <w:pPr>
              <w:pStyle w:val="2"/>
              <w:framePr w:wrap="notBeside" w:vAnchor="text" w:hAnchor="text" w:xAlign="center" w:y="1"/>
              <w:shd w:val="clear" w:color="auto" w:fill="auto"/>
              <w:spacing w:line="264" w:lineRule="exact"/>
              <w:ind w:left="100"/>
            </w:pPr>
          </w:p>
        </w:tc>
        <w:tc>
          <w:tcPr>
            <w:tcW w:w="1411" w:type="dxa"/>
            <w:shd w:val="clear" w:color="auto" w:fill="FFFFFF"/>
          </w:tcPr>
          <w:p w:rsidR="00910BCE" w:rsidRDefault="00910BCE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</w:p>
        </w:tc>
        <w:tc>
          <w:tcPr>
            <w:tcW w:w="1858" w:type="dxa"/>
            <w:shd w:val="clear" w:color="auto" w:fill="FFFFFF"/>
          </w:tcPr>
          <w:p w:rsidR="00910BCE" w:rsidRDefault="00910BCE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860"/>
            </w:pPr>
          </w:p>
        </w:tc>
        <w:tc>
          <w:tcPr>
            <w:tcW w:w="1810" w:type="dxa"/>
            <w:shd w:val="clear" w:color="auto" w:fill="FFFFFF"/>
          </w:tcPr>
          <w:p w:rsidR="00910BCE" w:rsidRDefault="00910BC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8" w:type="dxa"/>
            <w:shd w:val="clear" w:color="auto" w:fill="FFFFFF"/>
          </w:tcPr>
          <w:p w:rsidR="00910BCE" w:rsidRDefault="00910BC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10BCE" w:rsidTr="00D77A5B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4013" w:type="dxa"/>
            <w:shd w:val="clear" w:color="auto" w:fill="FFFFFF"/>
          </w:tcPr>
          <w:p w:rsidR="00910BCE" w:rsidRDefault="00910BCE">
            <w:pPr>
              <w:pStyle w:val="2"/>
              <w:framePr w:wrap="notBeside" w:vAnchor="text" w:hAnchor="text" w:xAlign="center" w:y="1"/>
              <w:shd w:val="clear" w:color="auto" w:fill="auto"/>
              <w:ind w:left="140"/>
            </w:pPr>
          </w:p>
        </w:tc>
        <w:tc>
          <w:tcPr>
            <w:tcW w:w="2386" w:type="dxa"/>
            <w:shd w:val="clear" w:color="auto" w:fill="FFFFFF"/>
          </w:tcPr>
          <w:p w:rsidR="00910BCE" w:rsidRDefault="00910BCE">
            <w:pPr>
              <w:pStyle w:val="2"/>
              <w:framePr w:wrap="notBeside" w:vAnchor="text" w:hAnchor="text" w:xAlign="center" w:y="1"/>
              <w:shd w:val="clear" w:color="auto" w:fill="auto"/>
              <w:spacing w:line="250" w:lineRule="exact"/>
              <w:ind w:left="100"/>
            </w:pPr>
          </w:p>
        </w:tc>
        <w:tc>
          <w:tcPr>
            <w:tcW w:w="1411" w:type="dxa"/>
            <w:shd w:val="clear" w:color="auto" w:fill="FFFFFF"/>
          </w:tcPr>
          <w:p w:rsidR="00910BCE" w:rsidRDefault="00910BCE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</w:p>
        </w:tc>
        <w:tc>
          <w:tcPr>
            <w:tcW w:w="1858" w:type="dxa"/>
            <w:shd w:val="clear" w:color="auto" w:fill="FFFFFF"/>
          </w:tcPr>
          <w:p w:rsidR="00910BCE" w:rsidRDefault="00910BCE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860"/>
            </w:pPr>
          </w:p>
        </w:tc>
        <w:tc>
          <w:tcPr>
            <w:tcW w:w="1810" w:type="dxa"/>
            <w:shd w:val="clear" w:color="auto" w:fill="FFFFFF"/>
          </w:tcPr>
          <w:p w:rsidR="00910BCE" w:rsidRDefault="00910BC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8" w:type="dxa"/>
            <w:shd w:val="clear" w:color="auto" w:fill="FFFFFF"/>
          </w:tcPr>
          <w:p w:rsidR="00910BCE" w:rsidRDefault="00910BC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10BCE" w:rsidRDefault="00910BCE">
      <w:pPr>
        <w:rPr>
          <w:sz w:val="2"/>
          <w:szCs w:val="2"/>
        </w:rPr>
      </w:pPr>
    </w:p>
    <w:sectPr w:rsidR="00910BCE" w:rsidSect="00910BCE">
      <w:type w:val="continuous"/>
      <w:pgSz w:w="16837" w:h="11905" w:orient="landscape"/>
      <w:pgMar w:top="1722" w:right="1174" w:bottom="738" w:left="12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E40" w:rsidRDefault="00582E40" w:rsidP="00910BCE">
      <w:r>
        <w:separator/>
      </w:r>
    </w:p>
  </w:endnote>
  <w:endnote w:type="continuationSeparator" w:id="0">
    <w:p w:rsidR="00582E40" w:rsidRDefault="00582E40" w:rsidP="00910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E40" w:rsidRDefault="00582E40"/>
  </w:footnote>
  <w:footnote w:type="continuationSeparator" w:id="0">
    <w:p w:rsidR="00582E40" w:rsidRDefault="00582E4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10BCE"/>
    <w:rsid w:val="00582E40"/>
    <w:rsid w:val="00910BCE"/>
    <w:rsid w:val="00D77A5B"/>
    <w:rsid w:val="00E50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0BC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0BCE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910B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">
    <w:name w:val="Основной текст (6)_"/>
    <w:basedOn w:val="a0"/>
    <w:link w:val="60"/>
    <w:rsid w:val="00910B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1">
    <w:name w:val="Основной текст (6)"/>
    <w:basedOn w:val="6"/>
    <w:rsid w:val="00910BCE"/>
  </w:style>
  <w:style w:type="character" w:customStyle="1" w:styleId="1">
    <w:name w:val="Основной текст1"/>
    <w:basedOn w:val="a4"/>
    <w:rsid w:val="00910BCE"/>
  </w:style>
  <w:style w:type="character" w:customStyle="1" w:styleId="3">
    <w:name w:val="Основной текст (3)_"/>
    <w:basedOn w:val="a0"/>
    <w:link w:val="30"/>
    <w:rsid w:val="00910B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">
    <w:name w:val="Основной текст (4)_"/>
    <w:basedOn w:val="a0"/>
    <w:link w:val="40"/>
    <w:rsid w:val="00910B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0">
    <w:name w:val="Основной текст (2)_"/>
    <w:basedOn w:val="a0"/>
    <w:link w:val="21"/>
    <w:rsid w:val="00910B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  <w:lang w:val="en-US"/>
    </w:rPr>
  </w:style>
  <w:style w:type="character" w:customStyle="1" w:styleId="5">
    <w:name w:val="Основной текст (5)_"/>
    <w:basedOn w:val="a0"/>
    <w:link w:val="50"/>
    <w:rsid w:val="00910B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1">
    <w:name w:val="Основной текст (5)"/>
    <w:basedOn w:val="5"/>
    <w:rsid w:val="00910BCE"/>
  </w:style>
  <w:style w:type="paragraph" w:customStyle="1" w:styleId="2">
    <w:name w:val="Основной текст2"/>
    <w:basedOn w:val="a"/>
    <w:link w:val="a4"/>
    <w:rsid w:val="00910BCE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rsid w:val="00910BCE"/>
    <w:pPr>
      <w:shd w:val="clear" w:color="auto" w:fill="FFFFFF"/>
      <w:spacing w:before="480" w:after="480" w:line="235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910BCE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40">
    <w:name w:val="Основной текст (4)"/>
    <w:basedOn w:val="a"/>
    <w:link w:val="4"/>
    <w:rsid w:val="00910BC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(2)"/>
    <w:basedOn w:val="a"/>
    <w:link w:val="20"/>
    <w:rsid w:val="00910BC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9"/>
      <w:szCs w:val="29"/>
      <w:lang w:val="en-US"/>
    </w:rPr>
  </w:style>
  <w:style w:type="paragraph" w:customStyle="1" w:styleId="50">
    <w:name w:val="Основной текст (5)"/>
    <w:basedOn w:val="a"/>
    <w:link w:val="5"/>
    <w:rsid w:val="00910BCE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IBRAGIM-GOR</cp:lastModifiedBy>
  <cp:revision>3</cp:revision>
  <dcterms:created xsi:type="dcterms:W3CDTF">2024-06-05T06:48:00Z</dcterms:created>
  <dcterms:modified xsi:type="dcterms:W3CDTF">2024-06-05T06:52:00Z</dcterms:modified>
</cp:coreProperties>
</file>